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7F6EE" w14:textId="77777777" w:rsidR="005C3E84" w:rsidRDefault="005C3E84" w:rsidP="0004088C">
      <w:pPr>
        <w:spacing w:line="360" w:lineRule="auto"/>
        <w:ind w:left="284" w:firstLine="210"/>
        <w:jc w:val="center"/>
        <w:rPr>
          <w:rFonts w:asciiTheme="minorEastAsia" w:eastAsiaTheme="minorEastAsia" w:hAnsiTheme="minorEastAsia"/>
          <w:b/>
          <w:color w:val="auto"/>
          <w:sz w:val="32"/>
          <w:szCs w:val="32"/>
        </w:rPr>
      </w:pPr>
    </w:p>
    <w:p w14:paraId="04CFE77F" w14:textId="517B1601" w:rsidR="00E86A3C" w:rsidRPr="00621AE1" w:rsidRDefault="0004088C" w:rsidP="0004088C">
      <w:pPr>
        <w:spacing w:line="360" w:lineRule="auto"/>
        <w:ind w:left="284" w:firstLine="210"/>
        <w:jc w:val="center"/>
        <w:rPr>
          <w:rFonts w:asciiTheme="minorEastAsia" w:eastAsiaTheme="minorEastAsia" w:hAnsiTheme="minorEastAsia"/>
          <w:b/>
          <w:color w:val="auto"/>
          <w:sz w:val="32"/>
          <w:szCs w:val="32"/>
        </w:rPr>
      </w:pPr>
      <w:r w:rsidRPr="00621AE1">
        <w:rPr>
          <w:rFonts w:asciiTheme="minorEastAsia" w:eastAsiaTheme="minorEastAsia" w:hAnsiTheme="minorEastAsia" w:hint="eastAsia"/>
          <w:b/>
          <w:color w:val="auto"/>
          <w:sz w:val="32"/>
          <w:szCs w:val="32"/>
        </w:rPr>
        <w:t>当</w:t>
      </w:r>
      <w:r w:rsidR="00B152A8" w:rsidRPr="00621AE1">
        <w:rPr>
          <w:rFonts w:asciiTheme="minorEastAsia" w:eastAsiaTheme="minorEastAsia" w:hAnsiTheme="minorEastAsia" w:hint="eastAsia"/>
          <w:b/>
          <w:color w:val="auto"/>
          <w:sz w:val="32"/>
          <w:szCs w:val="32"/>
        </w:rPr>
        <w:t>院</w:t>
      </w:r>
      <w:r w:rsidRPr="00621AE1">
        <w:rPr>
          <w:rFonts w:asciiTheme="minorEastAsia" w:eastAsiaTheme="minorEastAsia" w:hAnsiTheme="minorEastAsia" w:hint="eastAsia"/>
          <w:b/>
          <w:color w:val="auto"/>
          <w:sz w:val="32"/>
          <w:szCs w:val="32"/>
        </w:rPr>
        <w:t>において</w:t>
      </w:r>
      <w:r w:rsidR="00E86A3C" w:rsidRPr="00621AE1">
        <w:rPr>
          <w:rFonts w:asciiTheme="minorEastAsia" w:eastAsiaTheme="minorEastAsia" w:hAnsiTheme="minorEastAsia" w:hint="eastAsia"/>
          <w:b/>
          <w:color w:val="auto"/>
          <w:sz w:val="32"/>
          <w:szCs w:val="32"/>
        </w:rPr>
        <w:t>指定通院または鑑定入院をされた</w:t>
      </w:r>
      <w:r w:rsidRPr="00621AE1">
        <w:rPr>
          <w:rFonts w:asciiTheme="minorEastAsia" w:eastAsiaTheme="minorEastAsia" w:hAnsiTheme="minorEastAsia" w:hint="eastAsia"/>
          <w:b/>
          <w:color w:val="auto"/>
          <w:sz w:val="32"/>
          <w:szCs w:val="32"/>
        </w:rPr>
        <w:t>方</w:t>
      </w:r>
    </w:p>
    <w:p w14:paraId="59122381" w14:textId="31221D6F" w:rsidR="00B872AE" w:rsidRPr="00621AE1" w:rsidRDefault="007E025C" w:rsidP="0004088C">
      <w:pPr>
        <w:spacing w:line="360" w:lineRule="auto"/>
        <w:ind w:left="284" w:firstLine="210"/>
        <w:jc w:val="center"/>
        <w:rPr>
          <w:rFonts w:asciiTheme="minorEastAsia" w:eastAsiaTheme="minorEastAsia" w:hAnsiTheme="minorEastAsia"/>
          <w:b/>
          <w:color w:val="auto"/>
          <w:sz w:val="32"/>
          <w:szCs w:val="32"/>
        </w:rPr>
      </w:pPr>
      <w:r w:rsidRPr="00621AE1">
        <w:rPr>
          <w:rFonts w:asciiTheme="minorEastAsia" w:eastAsiaTheme="minorEastAsia" w:hAnsiTheme="minorEastAsia" w:hint="eastAsia"/>
          <w:b/>
          <w:color w:val="auto"/>
          <w:sz w:val="32"/>
          <w:szCs w:val="32"/>
        </w:rPr>
        <w:t>およびそのご家族の方</w:t>
      </w:r>
      <w:r w:rsidR="0004088C" w:rsidRPr="00621AE1">
        <w:rPr>
          <w:rFonts w:asciiTheme="minorEastAsia" w:eastAsiaTheme="minorEastAsia" w:hAnsiTheme="minorEastAsia" w:hint="eastAsia"/>
          <w:b/>
          <w:color w:val="auto"/>
          <w:sz w:val="32"/>
          <w:szCs w:val="32"/>
        </w:rPr>
        <w:t>へ</w:t>
      </w:r>
    </w:p>
    <w:p w14:paraId="7BF34E51" w14:textId="77777777" w:rsidR="00621AE1" w:rsidRPr="00D73B52" w:rsidRDefault="00621AE1" w:rsidP="0004088C">
      <w:pPr>
        <w:spacing w:line="360" w:lineRule="auto"/>
        <w:ind w:left="284" w:firstLine="210"/>
        <w:jc w:val="center"/>
        <w:rPr>
          <w:rFonts w:asciiTheme="minorEastAsia" w:eastAsiaTheme="minorEastAsia" w:hAnsiTheme="minorEastAsia"/>
          <w:b/>
          <w:color w:val="0070C0"/>
          <w:sz w:val="32"/>
          <w:szCs w:val="32"/>
        </w:rPr>
      </w:pPr>
    </w:p>
    <w:p w14:paraId="7BCF0E28" w14:textId="713C66DB" w:rsidR="0006317E" w:rsidRPr="00621AE1" w:rsidRDefault="00E86A3C" w:rsidP="000F6A57">
      <w:pPr>
        <w:pStyle w:val="2"/>
        <w:rPr>
          <w:rFonts w:asciiTheme="minorEastAsia" w:eastAsiaTheme="minorEastAsia" w:hAnsiTheme="minorEastAsia"/>
        </w:rPr>
      </w:pPr>
      <w:r w:rsidRPr="00621AE1">
        <w:rPr>
          <w:rFonts w:asciiTheme="minorEastAsia" w:eastAsiaTheme="minorEastAsia" w:hAnsiTheme="minorEastAsia" w:hint="eastAsia"/>
        </w:rPr>
        <w:t>当院は以下の調査に協力しています。</w:t>
      </w:r>
      <w:r w:rsidRPr="00621AE1">
        <w:rPr>
          <w:rFonts w:asciiTheme="minorEastAsia" w:eastAsiaTheme="minorEastAsia" w:hAnsiTheme="minorEastAsia"/>
        </w:rPr>
        <w:t>本調査の対象になる可能性のある方で、本</w:t>
      </w:r>
      <w:r w:rsidR="00621AE1">
        <w:rPr>
          <w:rFonts w:asciiTheme="minorEastAsia" w:eastAsiaTheme="minorEastAsia" w:hAnsiTheme="minorEastAsia" w:hint="eastAsia"/>
        </w:rPr>
        <w:t>調査</w:t>
      </w:r>
      <w:r w:rsidRPr="00621AE1">
        <w:rPr>
          <w:rFonts w:asciiTheme="minorEastAsia" w:eastAsiaTheme="minorEastAsia" w:hAnsiTheme="minorEastAsia"/>
        </w:rPr>
        <w:t>への協力を望まれない場合は、問い合わせ窓口へご連絡ください。</w:t>
      </w:r>
      <w:r w:rsidR="00621AE1">
        <w:rPr>
          <w:rFonts w:asciiTheme="minorEastAsia" w:eastAsiaTheme="minorEastAsia" w:hAnsiTheme="minorEastAsia" w:hint="eastAsia"/>
        </w:rPr>
        <w:t>調査</w:t>
      </w:r>
      <w:r w:rsidRPr="00621AE1">
        <w:rPr>
          <w:rFonts w:asciiTheme="minorEastAsia" w:eastAsiaTheme="minorEastAsia" w:hAnsiTheme="minorEastAsia"/>
        </w:rPr>
        <w:t>に協力されない場合でも不利益な扱いを受けることは一切ございません。</w:t>
      </w:r>
    </w:p>
    <w:p w14:paraId="31F8D2E5" w14:textId="77777777" w:rsidR="00E86A3C" w:rsidRDefault="00E86A3C" w:rsidP="00E86A3C"/>
    <w:p w14:paraId="5028A910" w14:textId="77777777" w:rsidR="00621AE1" w:rsidRPr="00E86A3C" w:rsidRDefault="00621AE1" w:rsidP="00E86A3C"/>
    <w:p w14:paraId="69F357FC" w14:textId="47604B42" w:rsidR="00F320ED" w:rsidRPr="00B872AE" w:rsidRDefault="00F320ED" w:rsidP="000F6A57">
      <w:pPr>
        <w:pStyle w:val="2"/>
        <w:rPr>
          <w:rFonts w:asciiTheme="minorEastAsia" w:eastAsiaTheme="minorEastAsia" w:hAnsiTheme="minorEastAsia"/>
          <w:b w:val="0"/>
        </w:rPr>
      </w:pPr>
      <w:r w:rsidRPr="00B872AE">
        <w:rPr>
          <w:rFonts w:asciiTheme="minorEastAsia" w:eastAsiaTheme="minorEastAsia" w:hAnsiTheme="minorEastAsia"/>
        </w:rPr>
        <w:t>1)</w:t>
      </w:r>
      <w:r w:rsidR="0011434F" w:rsidRPr="00B872AE">
        <w:rPr>
          <w:rFonts w:asciiTheme="minorEastAsia" w:eastAsiaTheme="minorEastAsia" w:hAnsiTheme="minorEastAsia"/>
        </w:rPr>
        <w:t xml:space="preserve"> </w:t>
      </w:r>
      <w:r w:rsidR="00E86A3C">
        <w:rPr>
          <w:rFonts w:asciiTheme="minorEastAsia" w:eastAsiaTheme="minorEastAsia" w:hAnsiTheme="minorEastAsia" w:hint="eastAsia"/>
        </w:rPr>
        <w:t>調査の趣旨</w:t>
      </w:r>
    </w:p>
    <w:p w14:paraId="0FB532CE" w14:textId="6A5C1957" w:rsidR="00F320ED" w:rsidRPr="00E86A3C" w:rsidRDefault="00E86A3C" w:rsidP="00F320ED">
      <w:pPr>
        <w:ind w:left="285"/>
        <w:rPr>
          <w:rFonts w:asciiTheme="minorEastAsia" w:eastAsiaTheme="minorEastAsia" w:hAnsiTheme="minorEastAsia"/>
          <w:bCs/>
          <w:color w:val="auto"/>
        </w:rPr>
      </w:pPr>
      <w:r>
        <w:rPr>
          <w:rFonts w:asciiTheme="minorEastAsia" w:eastAsiaTheme="minorEastAsia" w:hAnsiTheme="minorEastAsia" w:hint="eastAsia"/>
          <w:b/>
          <w:color w:val="auto"/>
        </w:rPr>
        <w:t xml:space="preserve">　</w:t>
      </w:r>
      <w:r w:rsidRPr="00E86A3C">
        <w:rPr>
          <w:rFonts w:asciiTheme="minorEastAsia" w:eastAsiaTheme="minorEastAsia" w:hAnsiTheme="minorEastAsia" w:hint="eastAsia"/>
          <w:bCs/>
          <w:color w:val="auto"/>
        </w:rPr>
        <w:t>本調査は、医療観察法に基づく指定通院医療について、日本精神科病院協会会員病院における受け入れ状況及び個別ケースの処遇実態を把握することを目的としています。集計結果は会員病院間での情報共有及び今後の指定通院医療の体制整備の検討に活用します。</w:t>
      </w:r>
    </w:p>
    <w:p w14:paraId="787C7FB7" w14:textId="77777777" w:rsidR="00E86A3C" w:rsidRPr="00B872AE" w:rsidRDefault="00E86A3C" w:rsidP="00F320ED">
      <w:pPr>
        <w:ind w:left="285"/>
        <w:rPr>
          <w:rFonts w:asciiTheme="minorEastAsia" w:eastAsiaTheme="minorEastAsia" w:hAnsiTheme="minorEastAsia"/>
          <w:b/>
          <w:color w:val="auto"/>
        </w:rPr>
      </w:pPr>
    </w:p>
    <w:p w14:paraId="5AB01BC5" w14:textId="5C5829B7" w:rsidR="00F320ED" w:rsidRPr="00B872AE" w:rsidRDefault="0038270D" w:rsidP="000F6A57">
      <w:pPr>
        <w:pStyle w:val="2"/>
        <w:rPr>
          <w:rFonts w:asciiTheme="minorEastAsia" w:eastAsiaTheme="minorEastAsia" w:hAnsiTheme="minorEastAsia"/>
          <w:b w:val="0"/>
        </w:rPr>
      </w:pPr>
      <w:r>
        <w:rPr>
          <w:rFonts w:asciiTheme="minorEastAsia" w:eastAsiaTheme="minorEastAsia" w:hAnsiTheme="minorEastAsia" w:hint="eastAsia"/>
        </w:rPr>
        <w:t>2</w:t>
      </w:r>
      <w:r w:rsidR="00F320ED" w:rsidRPr="00B872AE">
        <w:rPr>
          <w:rFonts w:asciiTheme="minorEastAsia" w:eastAsiaTheme="minorEastAsia" w:hAnsiTheme="minorEastAsia"/>
        </w:rPr>
        <w:t>)</w:t>
      </w:r>
      <w:r w:rsidR="0011434F" w:rsidRPr="00B872AE">
        <w:rPr>
          <w:rFonts w:asciiTheme="minorEastAsia" w:eastAsiaTheme="minorEastAsia" w:hAnsiTheme="minorEastAsia"/>
        </w:rPr>
        <w:t xml:space="preserve"> </w:t>
      </w:r>
      <w:r w:rsidR="001C5E40">
        <w:rPr>
          <w:rFonts w:asciiTheme="minorEastAsia" w:eastAsiaTheme="minorEastAsia" w:hAnsiTheme="minorEastAsia" w:hint="eastAsia"/>
        </w:rPr>
        <w:t>調査</w:t>
      </w:r>
      <w:r w:rsidR="00F320ED" w:rsidRPr="00B872AE">
        <w:rPr>
          <w:rFonts w:asciiTheme="minorEastAsia" w:eastAsiaTheme="minorEastAsia" w:hAnsiTheme="minorEastAsia" w:hint="eastAsia"/>
        </w:rPr>
        <w:t>対象者</w:t>
      </w:r>
    </w:p>
    <w:p w14:paraId="1A937FC4" w14:textId="7EA20711" w:rsidR="00E76464" w:rsidRPr="00621AE1" w:rsidRDefault="00B94C47" w:rsidP="000F6A57">
      <w:pPr>
        <w:ind w:leftChars="100" w:left="210" w:firstLineChars="102" w:firstLine="214"/>
        <w:rPr>
          <w:rFonts w:asciiTheme="minorEastAsia" w:eastAsiaTheme="minorEastAsia" w:hAnsiTheme="minorEastAsia"/>
          <w:color w:val="auto"/>
        </w:rPr>
      </w:pPr>
      <w:r w:rsidRPr="00621AE1">
        <w:rPr>
          <w:rFonts w:asciiTheme="minorEastAsia" w:eastAsiaTheme="minorEastAsia" w:hAnsiTheme="minorEastAsia"/>
          <w:color w:val="auto"/>
        </w:rPr>
        <w:t>20</w:t>
      </w:r>
      <w:r w:rsidR="001C5E40" w:rsidRPr="00621AE1">
        <w:rPr>
          <w:rFonts w:asciiTheme="minorEastAsia" w:eastAsiaTheme="minorEastAsia" w:hAnsiTheme="minorEastAsia" w:hint="eastAsia"/>
          <w:color w:val="auto"/>
        </w:rPr>
        <w:t>23</w:t>
      </w:r>
      <w:r w:rsidR="00F320ED" w:rsidRPr="00621AE1">
        <w:rPr>
          <w:rFonts w:asciiTheme="minorEastAsia" w:eastAsiaTheme="minorEastAsia" w:hAnsiTheme="minorEastAsia" w:hint="eastAsia"/>
          <w:color w:val="auto"/>
        </w:rPr>
        <w:t>年</w:t>
      </w:r>
      <w:r w:rsidR="001C5E40" w:rsidRPr="00621AE1">
        <w:rPr>
          <w:rFonts w:asciiTheme="minorEastAsia" w:eastAsiaTheme="minorEastAsia" w:hAnsiTheme="minorEastAsia" w:hint="eastAsia"/>
          <w:color w:val="auto"/>
        </w:rPr>
        <w:t>4</w:t>
      </w:r>
      <w:r w:rsidR="00F320ED" w:rsidRPr="00621AE1">
        <w:rPr>
          <w:rFonts w:asciiTheme="minorEastAsia" w:eastAsiaTheme="minorEastAsia" w:hAnsiTheme="minorEastAsia" w:hint="eastAsia"/>
          <w:color w:val="auto"/>
        </w:rPr>
        <w:t>月</w:t>
      </w:r>
      <w:r w:rsidR="001C5E40" w:rsidRPr="00621AE1">
        <w:rPr>
          <w:rFonts w:asciiTheme="minorEastAsia" w:eastAsiaTheme="minorEastAsia" w:hAnsiTheme="minorEastAsia" w:hint="eastAsia"/>
          <w:color w:val="auto"/>
        </w:rPr>
        <w:t>1</w:t>
      </w:r>
      <w:r w:rsidR="00F320ED" w:rsidRPr="00621AE1">
        <w:rPr>
          <w:rFonts w:asciiTheme="minorEastAsia" w:eastAsiaTheme="minorEastAsia" w:hAnsiTheme="minorEastAsia" w:hint="eastAsia"/>
          <w:color w:val="auto"/>
        </w:rPr>
        <w:t>日～</w:t>
      </w:r>
      <w:r w:rsidRPr="00621AE1">
        <w:rPr>
          <w:rFonts w:asciiTheme="minorEastAsia" w:eastAsiaTheme="minorEastAsia" w:hAnsiTheme="minorEastAsia"/>
          <w:color w:val="auto"/>
        </w:rPr>
        <w:t>20</w:t>
      </w:r>
      <w:r w:rsidR="001C5E40" w:rsidRPr="00621AE1">
        <w:rPr>
          <w:rFonts w:asciiTheme="minorEastAsia" w:eastAsiaTheme="minorEastAsia" w:hAnsiTheme="minorEastAsia" w:hint="eastAsia"/>
          <w:color w:val="auto"/>
        </w:rPr>
        <w:t>25</w:t>
      </w:r>
      <w:r w:rsidRPr="00621AE1">
        <w:rPr>
          <w:rFonts w:asciiTheme="minorEastAsia" w:eastAsiaTheme="minorEastAsia" w:hAnsiTheme="minorEastAsia"/>
          <w:color w:val="auto"/>
        </w:rPr>
        <w:t>年</w:t>
      </w:r>
      <w:r w:rsidR="001C5E40" w:rsidRPr="00621AE1">
        <w:rPr>
          <w:rFonts w:asciiTheme="minorEastAsia" w:eastAsiaTheme="minorEastAsia" w:hAnsiTheme="minorEastAsia" w:hint="eastAsia"/>
          <w:color w:val="auto"/>
        </w:rPr>
        <w:t>3</w:t>
      </w:r>
      <w:r w:rsidR="00F320ED" w:rsidRPr="00621AE1">
        <w:rPr>
          <w:rFonts w:asciiTheme="minorEastAsia" w:eastAsiaTheme="minorEastAsia" w:hAnsiTheme="minorEastAsia" w:hint="eastAsia"/>
          <w:color w:val="auto"/>
        </w:rPr>
        <w:t>月</w:t>
      </w:r>
      <w:r w:rsidR="001C5E40" w:rsidRPr="00621AE1">
        <w:rPr>
          <w:rFonts w:asciiTheme="minorEastAsia" w:eastAsiaTheme="minorEastAsia" w:hAnsiTheme="minorEastAsia" w:hint="eastAsia"/>
          <w:color w:val="auto"/>
        </w:rPr>
        <w:t>31</w:t>
      </w:r>
      <w:r w:rsidR="00F320ED" w:rsidRPr="00621AE1">
        <w:rPr>
          <w:rFonts w:asciiTheme="minorEastAsia" w:eastAsiaTheme="minorEastAsia" w:hAnsiTheme="minorEastAsia" w:hint="eastAsia"/>
          <w:color w:val="auto"/>
        </w:rPr>
        <w:t>日の間に</w:t>
      </w:r>
      <w:r w:rsidR="00A530B9" w:rsidRPr="00621AE1">
        <w:rPr>
          <w:rFonts w:asciiTheme="minorEastAsia" w:eastAsiaTheme="minorEastAsia" w:hAnsiTheme="minorEastAsia" w:hint="eastAsia"/>
          <w:color w:val="auto"/>
        </w:rPr>
        <w:t>さわ病院</w:t>
      </w:r>
      <w:r w:rsidR="00F320ED" w:rsidRPr="00621AE1">
        <w:rPr>
          <w:rFonts w:asciiTheme="minorEastAsia" w:eastAsiaTheme="minorEastAsia" w:hAnsiTheme="minorEastAsia" w:hint="eastAsia"/>
          <w:color w:val="auto"/>
        </w:rPr>
        <w:t>において</w:t>
      </w:r>
      <w:r w:rsidR="001C5E40" w:rsidRPr="00621AE1">
        <w:rPr>
          <w:rFonts w:asciiTheme="minorEastAsia" w:eastAsiaTheme="minorEastAsia" w:hAnsiTheme="minorEastAsia" w:hint="eastAsia"/>
          <w:color w:val="auto"/>
        </w:rPr>
        <w:t>新たに指定通院または鑑定入院をされた方</w:t>
      </w:r>
    </w:p>
    <w:p w14:paraId="3EA4F3D1" w14:textId="77777777" w:rsidR="00F320ED" w:rsidRPr="00621AE1" w:rsidRDefault="00F320ED" w:rsidP="00F320ED">
      <w:pPr>
        <w:ind w:left="285"/>
        <w:rPr>
          <w:rFonts w:asciiTheme="minorEastAsia" w:eastAsiaTheme="minorEastAsia" w:hAnsiTheme="minorEastAsia"/>
          <w:color w:val="auto"/>
        </w:rPr>
      </w:pPr>
    </w:p>
    <w:p w14:paraId="592A6AD2" w14:textId="2F07F997" w:rsidR="00F320ED" w:rsidRPr="00621AE1" w:rsidRDefault="0038270D" w:rsidP="000F6A57">
      <w:pPr>
        <w:pStyle w:val="2"/>
        <w:rPr>
          <w:rFonts w:asciiTheme="minorEastAsia" w:eastAsiaTheme="minorEastAsia" w:hAnsiTheme="minorEastAsia"/>
          <w:b w:val="0"/>
        </w:rPr>
      </w:pPr>
      <w:r w:rsidRPr="00621AE1">
        <w:rPr>
          <w:rFonts w:asciiTheme="minorEastAsia" w:eastAsiaTheme="minorEastAsia" w:hAnsiTheme="minorEastAsia" w:hint="eastAsia"/>
        </w:rPr>
        <w:t>3</w:t>
      </w:r>
      <w:r w:rsidR="00F320ED" w:rsidRPr="00621AE1">
        <w:rPr>
          <w:rFonts w:asciiTheme="minorEastAsia" w:eastAsiaTheme="minorEastAsia" w:hAnsiTheme="minorEastAsia"/>
        </w:rPr>
        <w:t>)</w:t>
      </w:r>
      <w:r w:rsidR="0011434F" w:rsidRPr="00621AE1">
        <w:rPr>
          <w:rFonts w:asciiTheme="minorEastAsia" w:eastAsiaTheme="minorEastAsia" w:hAnsiTheme="minorEastAsia"/>
        </w:rPr>
        <w:t xml:space="preserve"> </w:t>
      </w:r>
      <w:r w:rsidR="001C5E40" w:rsidRPr="00621AE1">
        <w:rPr>
          <w:rFonts w:asciiTheme="minorEastAsia" w:eastAsiaTheme="minorEastAsia" w:hAnsiTheme="minorEastAsia" w:hint="eastAsia"/>
        </w:rPr>
        <w:t>調査</w:t>
      </w:r>
      <w:r w:rsidR="00F320ED" w:rsidRPr="00621AE1">
        <w:rPr>
          <w:rFonts w:asciiTheme="minorEastAsia" w:eastAsiaTheme="minorEastAsia" w:hAnsiTheme="minorEastAsia" w:hint="eastAsia"/>
        </w:rPr>
        <w:t>期間</w:t>
      </w:r>
    </w:p>
    <w:p w14:paraId="5B750615" w14:textId="1E5B679A" w:rsidR="00B11D99" w:rsidRPr="00621AE1" w:rsidRDefault="00B11D99" w:rsidP="000F6A57">
      <w:pPr>
        <w:pStyle w:val="af"/>
        <w:ind w:left="210" w:hanging="210"/>
        <w:rPr>
          <w:rFonts w:asciiTheme="minorEastAsia" w:eastAsiaTheme="minorEastAsia" w:hAnsiTheme="minorEastAsia"/>
          <w:color w:val="auto"/>
        </w:rPr>
      </w:pPr>
      <w:r w:rsidRPr="00621AE1">
        <w:rPr>
          <w:rFonts w:asciiTheme="minorEastAsia" w:eastAsiaTheme="minorEastAsia" w:hAnsiTheme="minorEastAsia" w:hint="eastAsia"/>
          <w:color w:val="auto"/>
        </w:rPr>
        <w:t xml:space="preserve">　　</w:t>
      </w:r>
      <w:r w:rsidR="001C5E40" w:rsidRPr="00621AE1">
        <w:rPr>
          <w:rFonts w:asciiTheme="minorEastAsia" w:eastAsiaTheme="minorEastAsia" w:hAnsiTheme="minorEastAsia" w:hint="eastAsia"/>
          <w:color w:val="auto"/>
        </w:rPr>
        <w:t>2026年7月13日</w:t>
      </w:r>
      <w:r w:rsidRPr="00621AE1">
        <w:rPr>
          <w:rFonts w:asciiTheme="minorEastAsia" w:eastAsiaTheme="minorEastAsia" w:hAnsiTheme="minorEastAsia" w:hint="eastAsia"/>
          <w:color w:val="auto"/>
        </w:rPr>
        <w:t>～</w:t>
      </w:r>
      <w:bookmarkStart w:id="0" w:name="_Hlk137291907"/>
      <w:r w:rsidRPr="00621AE1">
        <w:rPr>
          <w:rFonts w:asciiTheme="minorEastAsia" w:eastAsiaTheme="minorEastAsia" w:hAnsiTheme="minorEastAsia" w:hint="eastAsia"/>
          <w:color w:val="auto"/>
        </w:rPr>
        <w:t>20</w:t>
      </w:r>
      <w:r w:rsidR="001C5E40" w:rsidRPr="00621AE1">
        <w:rPr>
          <w:rFonts w:asciiTheme="minorEastAsia" w:eastAsiaTheme="minorEastAsia" w:hAnsiTheme="minorEastAsia" w:hint="eastAsia"/>
          <w:color w:val="auto"/>
        </w:rPr>
        <w:t>26</w:t>
      </w:r>
      <w:r w:rsidRPr="00621AE1">
        <w:rPr>
          <w:rFonts w:asciiTheme="minorEastAsia" w:eastAsiaTheme="minorEastAsia" w:hAnsiTheme="minorEastAsia" w:hint="eastAsia"/>
          <w:color w:val="auto"/>
        </w:rPr>
        <w:t>年</w:t>
      </w:r>
      <w:r w:rsidR="001C5E40" w:rsidRPr="00621AE1">
        <w:rPr>
          <w:rFonts w:asciiTheme="minorEastAsia" w:eastAsiaTheme="minorEastAsia" w:hAnsiTheme="minorEastAsia" w:hint="eastAsia"/>
          <w:color w:val="auto"/>
        </w:rPr>
        <w:t>7</w:t>
      </w:r>
      <w:r w:rsidRPr="00621AE1">
        <w:rPr>
          <w:rFonts w:asciiTheme="minorEastAsia" w:eastAsiaTheme="minorEastAsia" w:hAnsiTheme="minorEastAsia" w:hint="eastAsia"/>
          <w:color w:val="auto"/>
        </w:rPr>
        <w:t>月</w:t>
      </w:r>
      <w:r w:rsidR="001C5E40" w:rsidRPr="00621AE1">
        <w:rPr>
          <w:rFonts w:asciiTheme="minorEastAsia" w:eastAsiaTheme="minorEastAsia" w:hAnsiTheme="minorEastAsia" w:hint="eastAsia"/>
          <w:color w:val="auto"/>
        </w:rPr>
        <w:t>27</w:t>
      </w:r>
      <w:r w:rsidRPr="00621AE1">
        <w:rPr>
          <w:rFonts w:asciiTheme="minorEastAsia" w:eastAsiaTheme="minorEastAsia" w:hAnsiTheme="minorEastAsia" w:hint="eastAsia"/>
          <w:color w:val="auto"/>
        </w:rPr>
        <w:t>日</w:t>
      </w:r>
      <w:bookmarkEnd w:id="0"/>
    </w:p>
    <w:p w14:paraId="60D6301D" w14:textId="77777777" w:rsidR="00F320ED" w:rsidRPr="00621AE1" w:rsidRDefault="00F320ED" w:rsidP="000F6A57">
      <w:pPr>
        <w:pStyle w:val="af"/>
        <w:ind w:left="210" w:hanging="210"/>
        <w:rPr>
          <w:rFonts w:asciiTheme="minorEastAsia" w:eastAsiaTheme="minorEastAsia" w:hAnsiTheme="minorEastAsia"/>
          <w:color w:val="auto"/>
        </w:rPr>
      </w:pPr>
    </w:p>
    <w:p w14:paraId="1400C0CC" w14:textId="352956B2" w:rsidR="00F320ED" w:rsidRPr="00621AE1" w:rsidRDefault="0038270D" w:rsidP="000F6A57">
      <w:pPr>
        <w:pStyle w:val="2"/>
        <w:rPr>
          <w:rFonts w:asciiTheme="minorEastAsia" w:eastAsiaTheme="minorEastAsia" w:hAnsiTheme="minorEastAsia"/>
          <w:b w:val="0"/>
        </w:rPr>
      </w:pPr>
      <w:r w:rsidRPr="00621AE1">
        <w:rPr>
          <w:rFonts w:asciiTheme="minorEastAsia" w:eastAsiaTheme="minorEastAsia" w:hAnsiTheme="minorEastAsia" w:hint="eastAsia"/>
        </w:rPr>
        <w:t>4</w:t>
      </w:r>
      <w:r w:rsidR="00F320ED" w:rsidRPr="00621AE1">
        <w:rPr>
          <w:rFonts w:asciiTheme="minorEastAsia" w:eastAsiaTheme="minorEastAsia" w:hAnsiTheme="minorEastAsia"/>
        </w:rPr>
        <w:t>)</w:t>
      </w:r>
      <w:r w:rsidR="0011434F" w:rsidRPr="00621AE1">
        <w:rPr>
          <w:rFonts w:asciiTheme="minorEastAsia" w:eastAsiaTheme="minorEastAsia" w:hAnsiTheme="minorEastAsia"/>
        </w:rPr>
        <w:t xml:space="preserve"> </w:t>
      </w:r>
      <w:r w:rsidR="001C5E40" w:rsidRPr="00621AE1">
        <w:rPr>
          <w:rFonts w:asciiTheme="minorEastAsia" w:eastAsiaTheme="minorEastAsia" w:hAnsiTheme="minorEastAsia" w:hint="eastAsia"/>
        </w:rPr>
        <w:t>調査項目</w:t>
      </w:r>
    </w:p>
    <w:p w14:paraId="2E039404" w14:textId="109532C2" w:rsidR="001C5E40" w:rsidRPr="00621AE1" w:rsidRDefault="001C5E40" w:rsidP="001C5E40">
      <w:pPr>
        <w:ind w:left="210" w:hangingChars="100" w:hanging="210"/>
        <w:rPr>
          <w:rFonts w:asciiTheme="minorEastAsia" w:eastAsiaTheme="minorEastAsia" w:hAnsiTheme="minorEastAsia"/>
          <w:color w:val="auto"/>
        </w:rPr>
      </w:pPr>
      <w:r w:rsidRPr="00621AE1">
        <w:rPr>
          <w:rFonts w:asciiTheme="minorEastAsia" w:eastAsiaTheme="minorEastAsia" w:hAnsiTheme="minorEastAsia" w:hint="eastAsia"/>
          <w:color w:val="auto"/>
        </w:rPr>
        <w:t xml:space="preserve">　（指定通院）通院処遇開始年月、指定入院医療機関名、</w:t>
      </w:r>
      <w:r w:rsidR="00DE3994">
        <w:rPr>
          <w:rFonts w:asciiTheme="minorEastAsia" w:eastAsiaTheme="minorEastAsia" w:hAnsiTheme="minorEastAsia" w:hint="eastAsia"/>
          <w:color w:val="auto"/>
        </w:rPr>
        <w:t>転帰</w:t>
      </w:r>
      <w:r w:rsidRPr="00621AE1">
        <w:rPr>
          <w:rFonts w:asciiTheme="minorEastAsia" w:eastAsiaTheme="minorEastAsia" w:hAnsiTheme="minorEastAsia" w:hint="eastAsia"/>
          <w:color w:val="auto"/>
        </w:rPr>
        <w:t>、終了(転記）年月、処遇月数、鑑定入院時に</w:t>
      </w:r>
    </w:p>
    <w:p w14:paraId="6B80D9DB" w14:textId="6E64D9C7" w:rsidR="00F320ED" w:rsidRPr="00621AE1" w:rsidRDefault="001C5E40" w:rsidP="001C5E40">
      <w:pPr>
        <w:ind w:leftChars="100" w:left="210" w:firstLineChars="600" w:firstLine="1260"/>
        <w:rPr>
          <w:rFonts w:asciiTheme="minorEastAsia" w:eastAsiaTheme="minorEastAsia" w:hAnsiTheme="minorEastAsia"/>
          <w:color w:val="auto"/>
        </w:rPr>
      </w:pPr>
      <w:r w:rsidRPr="00621AE1">
        <w:rPr>
          <w:rFonts w:asciiTheme="minorEastAsia" w:eastAsiaTheme="minorEastAsia" w:hAnsiTheme="minorEastAsia" w:hint="eastAsia"/>
          <w:color w:val="auto"/>
        </w:rPr>
        <w:t>当院で受け入れていた方か、</w:t>
      </w:r>
    </w:p>
    <w:p w14:paraId="1C9C26E4" w14:textId="33737044" w:rsidR="001C5E40" w:rsidRPr="00621AE1" w:rsidRDefault="001C5E40" w:rsidP="001C5E40">
      <w:pPr>
        <w:rPr>
          <w:rFonts w:asciiTheme="minorEastAsia" w:eastAsiaTheme="minorEastAsia" w:hAnsiTheme="minorEastAsia"/>
          <w:color w:val="auto"/>
        </w:rPr>
      </w:pPr>
      <w:r w:rsidRPr="00621AE1">
        <w:rPr>
          <w:rFonts w:asciiTheme="minorEastAsia" w:eastAsiaTheme="minorEastAsia" w:hAnsiTheme="minorEastAsia" w:hint="eastAsia"/>
          <w:color w:val="auto"/>
        </w:rPr>
        <w:t xml:space="preserve">　（</w:t>
      </w:r>
      <w:r w:rsidR="00621AE1" w:rsidRPr="00621AE1">
        <w:rPr>
          <w:rFonts w:asciiTheme="minorEastAsia" w:eastAsiaTheme="minorEastAsia" w:hAnsiTheme="minorEastAsia" w:hint="eastAsia"/>
          <w:color w:val="auto"/>
        </w:rPr>
        <w:t>鑑定入院）鑑定入院開始年月、鑑定入院終了年月、鑑定入院期間、入院状況、鑑定終了時の治療の状況</w:t>
      </w:r>
    </w:p>
    <w:p w14:paraId="4038D2B8" w14:textId="77777777" w:rsidR="001C5E40" w:rsidRPr="00621AE1" w:rsidRDefault="001C5E40" w:rsidP="00F320ED">
      <w:pPr>
        <w:ind w:left="285"/>
        <w:rPr>
          <w:rFonts w:asciiTheme="minorEastAsia" w:eastAsiaTheme="minorEastAsia" w:hAnsiTheme="minorEastAsia"/>
          <w:color w:val="auto"/>
        </w:rPr>
      </w:pPr>
    </w:p>
    <w:p w14:paraId="6F147806" w14:textId="77777777" w:rsidR="00BB07AA" w:rsidRDefault="00BB07AA" w:rsidP="009A7833">
      <w:pPr>
        <w:ind w:leftChars="100" w:left="210" w:firstLineChars="100" w:firstLine="210"/>
        <w:rPr>
          <w:rFonts w:asciiTheme="minorEastAsia" w:eastAsiaTheme="minorEastAsia" w:hAnsiTheme="minorEastAsia"/>
          <w:color w:val="FF0000"/>
        </w:rPr>
      </w:pPr>
    </w:p>
    <w:p w14:paraId="3CC57480" w14:textId="77777777" w:rsidR="006777FB" w:rsidRPr="00B872AE" w:rsidRDefault="006777FB" w:rsidP="00F320ED">
      <w:pPr>
        <w:ind w:left="285" w:firstLineChars="100" w:firstLine="210"/>
        <w:rPr>
          <w:rFonts w:asciiTheme="minorEastAsia" w:eastAsiaTheme="minorEastAsia" w:hAnsiTheme="minorEastAsia"/>
          <w:strike/>
          <w:color w:val="FF0000"/>
        </w:rPr>
      </w:pPr>
    </w:p>
    <w:p w14:paraId="0353E994" w14:textId="7E1322BF" w:rsidR="006777FB" w:rsidRPr="006777FB" w:rsidRDefault="000500B4" w:rsidP="006777FB">
      <w:pPr>
        <w:ind w:left="285"/>
        <w:rPr>
          <w:rFonts w:asciiTheme="minorEastAsia" w:eastAsiaTheme="minorEastAsia" w:hAnsiTheme="minorEastAsia"/>
          <w:b/>
        </w:rPr>
      </w:pPr>
      <w:r w:rsidRPr="00B872AE">
        <w:rPr>
          <w:rFonts w:asciiTheme="minorEastAsia" w:eastAsiaTheme="minorEastAsia" w:hAnsiTheme="minorEastAsia" w:hint="eastAsia"/>
          <w:b/>
        </w:rPr>
        <w:t>＜研究</w:t>
      </w:r>
      <w:r w:rsidR="009A7833" w:rsidRPr="00B872AE">
        <w:rPr>
          <w:rFonts w:asciiTheme="minorEastAsia" w:eastAsiaTheme="minorEastAsia" w:hAnsiTheme="minorEastAsia" w:hint="eastAsia"/>
          <w:b/>
        </w:rPr>
        <w:t>組織</w:t>
      </w:r>
      <w:r w:rsidRPr="00B872AE">
        <w:rPr>
          <w:rFonts w:asciiTheme="minorEastAsia" w:eastAsiaTheme="minorEastAsia" w:hAnsiTheme="minorEastAsia" w:hint="eastAsia"/>
          <w:b/>
        </w:rPr>
        <w:t>＞</w:t>
      </w:r>
    </w:p>
    <w:p w14:paraId="68C1C17B" w14:textId="0A64E399" w:rsidR="006777FB" w:rsidRDefault="006777FB" w:rsidP="00621AE1">
      <w:pPr>
        <w:rPr>
          <w:rFonts w:asciiTheme="minorEastAsia" w:eastAsiaTheme="minorEastAsia" w:hAnsiTheme="minorEastAsia"/>
          <w:color w:val="auto"/>
        </w:rPr>
      </w:pPr>
      <w:r>
        <w:rPr>
          <w:rFonts w:asciiTheme="minorEastAsia" w:eastAsiaTheme="minorEastAsia" w:hAnsiTheme="minorEastAsia" w:hint="eastAsia"/>
          <w:color w:val="auto"/>
        </w:rPr>
        <w:t xml:space="preserve">　　</w:t>
      </w:r>
      <w:r w:rsidR="00621AE1">
        <w:rPr>
          <w:rFonts w:asciiTheme="minorEastAsia" w:eastAsiaTheme="minorEastAsia" w:hAnsiTheme="minorEastAsia" w:hint="eastAsia"/>
          <w:color w:val="auto"/>
        </w:rPr>
        <w:t>公益社団法人日本精神科病院協会</w:t>
      </w:r>
    </w:p>
    <w:p w14:paraId="633564B1" w14:textId="15A124EC" w:rsidR="00621AE1" w:rsidRDefault="00621AE1" w:rsidP="00621AE1">
      <w:pPr>
        <w:rPr>
          <w:rFonts w:asciiTheme="minorEastAsia" w:eastAsiaTheme="minorEastAsia" w:hAnsiTheme="minorEastAsia"/>
          <w:color w:val="auto"/>
        </w:rPr>
      </w:pPr>
      <w:r>
        <w:rPr>
          <w:rFonts w:asciiTheme="minorEastAsia" w:eastAsiaTheme="minorEastAsia" w:hAnsiTheme="minorEastAsia" w:hint="eastAsia"/>
          <w:color w:val="auto"/>
        </w:rPr>
        <w:t xml:space="preserve">　　担当者：大竹・神宮司・不破</w:t>
      </w:r>
    </w:p>
    <w:p w14:paraId="28401478" w14:textId="77777777" w:rsidR="00621AE1" w:rsidRDefault="00621AE1" w:rsidP="00621AE1">
      <w:pPr>
        <w:rPr>
          <w:rFonts w:asciiTheme="minorEastAsia" w:eastAsiaTheme="minorEastAsia" w:hAnsiTheme="minorEastAsia" w:cs="ＭＳ 明朝"/>
          <w:color w:val="0070C0"/>
        </w:rPr>
      </w:pPr>
    </w:p>
    <w:p w14:paraId="18034D08" w14:textId="5D9FED5E" w:rsidR="00621AE1" w:rsidRPr="00B872AE" w:rsidRDefault="00621AE1" w:rsidP="00621AE1">
      <w:pPr>
        <w:ind w:left="285"/>
        <w:rPr>
          <w:rFonts w:asciiTheme="minorEastAsia" w:eastAsiaTheme="minorEastAsia" w:hAnsiTheme="minorEastAsia"/>
          <w:b/>
        </w:rPr>
      </w:pPr>
      <w:r w:rsidRPr="00B872AE">
        <w:rPr>
          <w:rFonts w:asciiTheme="minorEastAsia" w:eastAsiaTheme="minorEastAsia" w:hAnsiTheme="minorEastAsia" w:hint="eastAsia"/>
          <w:b/>
        </w:rPr>
        <w:t>＜問い合わせ・</w:t>
      </w:r>
      <w:r>
        <w:rPr>
          <w:rFonts w:asciiTheme="minorEastAsia" w:eastAsiaTheme="minorEastAsia" w:hAnsiTheme="minorEastAsia" w:hint="eastAsia"/>
          <w:b/>
        </w:rPr>
        <w:t>調査</w:t>
      </w:r>
      <w:r w:rsidRPr="00663714">
        <w:rPr>
          <w:rFonts w:asciiTheme="minorEastAsia" w:eastAsiaTheme="minorEastAsia" w:hAnsiTheme="minorEastAsia" w:hint="eastAsia"/>
          <w:b/>
        </w:rPr>
        <w:t>への利用を拒否する場合の</w:t>
      </w:r>
      <w:r w:rsidRPr="00B872AE">
        <w:rPr>
          <w:rFonts w:asciiTheme="minorEastAsia" w:eastAsiaTheme="minorEastAsia" w:hAnsiTheme="minorEastAsia" w:hint="eastAsia"/>
          <w:b/>
        </w:rPr>
        <w:t>連絡先＞</w:t>
      </w:r>
    </w:p>
    <w:p w14:paraId="51AEF556" w14:textId="77777777" w:rsidR="00621AE1" w:rsidRPr="005C3E84" w:rsidRDefault="00621AE1" w:rsidP="00621AE1">
      <w:pPr>
        <w:ind w:left="285"/>
        <w:rPr>
          <w:rFonts w:asciiTheme="minorEastAsia" w:eastAsiaTheme="minorEastAsia" w:hAnsiTheme="minorEastAsia"/>
          <w:color w:val="auto"/>
        </w:rPr>
      </w:pPr>
      <w:r w:rsidRPr="00B872AE">
        <w:rPr>
          <w:rFonts w:asciiTheme="minorEastAsia" w:eastAsiaTheme="minorEastAsia" w:hAnsiTheme="minorEastAsia" w:hint="eastAsia"/>
        </w:rPr>
        <w:t xml:space="preserve">　</w:t>
      </w:r>
      <w:r w:rsidRPr="005C3E84">
        <w:rPr>
          <w:rFonts w:asciiTheme="minorEastAsia" w:eastAsiaTheme="minorEastAsia" w:hAnsiTheme="minorEastAsia" w:cs="ＭＳ 明朝" w:hint="eastAsia"/>
          <w:color w:val="auto"/>
        </w:rPr>
        <w:t>社会医療法人北斗会さわ病院</w:t>
      </w:r>
    </w:p>
    <w:p w14:paraId="6FDF5873" w14:textId="77777777" w:rsidR="005C3E84" w:rsidRPr="005C3E84" w:rsidRDefault="00621AE1" w:rsidP="005C3E84">
      <w:pPr>
        <w:ind w:left="285"/>
        <w:rPr>
          <w:rFonts w:asciiTheme="minorEastAsia" w:eastAsiaTheme="minorEastAsia" w:hAnsiTheme="minorEastAsia"/>
          <w:color w:val="auto"/>
        </w:rPr>
      </w:pPr>
      <w:r w:rsidRPr="005C3E84">
        <w:rPr>
          <w:rFonts w:asciiTheme="minorEastAsia" w:eastAsiaTheme="minorEastAsia" w:hAnsiTheme="minorEastAsia" w:hint="eastAsia"/>
          <w:color w:val="auto"/>
        </w:rPr>
        <w:t xml:space="preserve">　</w:t>
      </w:r>
      <w:r w:rsidR="005C3E84" w:rsidRPr="005C3E84">
        <w:rPr>
          <w:rFonts w:asciiTheme="minorEastAsia" w:eastAsiaTheme="minorEastAsia" w:hAnsiTheme="minorEastAsia" w:hint="eastAsia"/>
          <w:color w:val="auto"/>
        </w:rPr>
        <w:t>（担当者：葛西（カサイ））</w:t>
      </w:r>
    </w:p>
    <w:p w14:paraId="0939F3EE" w14:textId="66512165" w:rsidR="00621AE1" w:rsidRPr="005C3E84" w:rsidRDefault="005C3E84" w:rsidP="005C3E84">
      <w:pPr>
        <w:ind w:left="285"/>
        <w:rPr>
          <w:rFonts w:asciiTheme="minorEastAsia" w:eastAsiaTheme="minorEastAsia" w:hAnsiTheme="minorEastAsia"/>
          <w:color w:val="auto"/>
        </w:rPr>
      </w:pPr>
      <w:r w:rsidRPr="005C3E84">
        <w:rPr>
          <w:rFonts w:asciiTheme="minorEastAsia" w:eastAsiaTheme="minorEastAsia" w:hAnsiTheme="minorEastAsia" w:hint="eastAsia"/>
          <w:color w:val="auto"/>
        </w:rPr>
        <w:t xml:space="preserve">  電話番号 ０６-６８６５-１２１１（病院代表）</w:t>
      </w:r>
    </w:p>
    <w:p w14:paraId="5E590435" w14:textId="77777777" w:rsidR="00621AE1" w:rsidRPr="00621AE1" w:rsidRDefault="00621AE1" w:rsidP="00621AE1">
      <w:pPr>
        <w:rPr>
          <w:rFonts w:asciiTheme="minorEastAsia" w:eastAsiaTheme="minorEastAsia" w:hAnsiTheme="minorEastAsia" w:cs="ＭＳ 明朝"/>
          <w:color w:val="0070C0"/>
        </w:rPr>
      </w:pPr>
    </w:p>
    <w:p w14:paraId="0AF20B7F" w14:textId="77777777" w:rsidR="006777FB" w:rsidRPr="006777FB" w:rsidRDefault="006777FB" w:rsidP="009A7833">
      <w:pPr>
        <w:ind w:left="285" w:firstLineChars="100" w:firstLine="210"/>
        <w:rPr>
          <w:rFonts w:asciiTheme="minorEastAsia" w:eastAsiaTheme="minorEastAsia" w:hAnsiTheme="minorEastAsia"/>
          <w:color w:val="FF0000"/>
        </w:rPr>
      </w:pPr>
    </w:p>
    <w:p w14:paraId="30CE81E6" w14:textId="77777777" w:rsidR="009A7833" w:rsidRPr="00B872AE" w:rsidRDefault="009A7833" w:rsidP="000D333F">
      <w:pPr>
        <w:ind w:left="285" w:firstLineChars="100" w:firstLine="210"/>
        <w:rPr>
          <w:rFonts w:asciiTheme="minorEastAsia" w:eastAsiaTheme="minorEastAsia" w:hAnsiTheme="minorEastAsia"/>
          <w:color w:val="FF0000"/>
        </w:rPr>
      </w:pPr>
    </w:p>
    <w:sectPr w:rsidR="009A7833" w:rsidRPr="00B872AE" w:rsidSect="0006317E">
      <w:headerReference w:type="first" r:id="rId8"/>
      <w:pgSz w:w="11906" w:h="16838" w:code="9"/>
      <w:pgMar w:top="851" w:right="851" w:bottom="851" w:left="851" w:header="0" w:footer="0" w:gutter="0"/>
      <w:cols w:space="425"/>
      <w:titlePg/>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DE73D" w14:textId="77777777" w:rsidR="000A475F" w:rsidRDefault="000A475F" w:rsidP="00041FBF">
      <w:pPr>
        <w:ind w:left="285"/>
      </w:pPr>
      <w:r>
        <w:separator/>
      </w:r>
    </w:p>
  </w:endnote>
  <w:endnote w:type="continuationSeparator" w:id="0">
    <w:p w14:paraId="4295C99C" w14:textId="77777777" w:rsidR="000A475F" w:rsidRDefault="000A475F" w:rsidP="00041FBF">
      <w:pPr>
        <w:ind w:left="285"/>
      </w:pPr>
      <w:r>
        <w:continuationSeparator/>
      </w:r>
    </w:p>
  </w:endnote>
  <w:endnote w:type="continuationNotice" w:id="1">
    <w:p w14:paraId="2CB16D15" w14:textId="77777777" w:rsidR="000A475F" w:rsidRDefault="000A47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465C3" w14:textId="77777777" w:rsidR="000A475F" w:rsidRDefault="000A475F" w:rsidP="00041FBF">
      <w:pPr>
        <w:ind w:left="285"/>
      </w:pPr>
      <w:r>
        <w:separator/>
      </w:r>
    </w:p>
  </w:footnote>
  <w:footnote w:type="continuationSeparator" w:id="0">
    <w:p w14:paraId="2538B6C5" w14:textId="77777777" w:rsidR="000A475F" w:rsidRDefault="000A475F" w:rsidP="00041FBF">
      <w:pPr>
        <w:ind w:left="285"/>
      </w:pPr>
      <w:r>
        <w:continuationSeparator/>
      </w:r>
    </w:p>
  </w:footnote>
  <w:footnote w:type="continuationNotice" w:id="1">
    <w:p w14:paraId="20A8E832" w14:textId="77777777" w:rsidR="000A475F" w:rsidRDefault="000A47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884F7" w14:textId="46DDBAD7" w:rsidR="00B11D99" w:rsidRDefault="00B11D99" w:rsidP="00B11D99">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16323"/>
    <w:multiLevelType w:val="hybridMultilevel"/>
    <w:tmpl w:val="9D30CD8A"/>
    <w:lvl w:ilvl="0" w:tplc="6A8CE3B0">
      <w:start w:val="1"/>
      <w:numFmt w:val="decimalFullWidth"/>
      <w:lvlText w:val="例%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908030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0ED"/>
    <w:rsid w:val="00002C5B"/>
    <w:rsid w:val="00011D51"/>
    <w:rsid w:val="0004088C"/>
    <w:rsid w:val="00041FBF"/>
    <w:rsid w:val="000442ED"/>
    <w:rsid w:val="000500B4"/>
    <w:rsid w:val="00056F3B"/>
    <w:rsid w:val="00062400"/>
    <w:rsid w:val="0006317E"/>
    <w:rsid w:val="00074973"/>
    <w:rsid w:val="00095420"/>
    <w:rsid w:val="000975ED"/>
    <w:rsid w:val="000A475F"/>
    <w:rsid w:val="000A74AA"/>
    <w:rsid w:val="000A7E35"/>
    <w:rsid w:val="000B0170"/>
    <w:rsid w:val="000B20DF"/>
    <w:rsid w:val="000B3B9C"/>
    <w:rsid w:val="000C2777"/>
    <w:rsid w:val="000D333F"/>
    <w:rsid w:val="000D5178"/>
    <w:rsid w:val="000F6A57"/>
    <w:rsid w:val="00103F85"/>
    <w:rsid w:val="0011434F"/>
    <w:rsid w:val="0013132C"/>
    <w:rsid w:val="00133D45"/>
    <w:rsid w:val="00162871"/>
    <w:rsid w:val="001862A6"/>
    <w:rsid w:val="00191C63"/>
    <w:rsid w:val="001A0825"/>
    <w:rsid w:val="001A45BF"/>
    <w:rsid w:val="001A60A4"/>
    <w:rsid w:val="001B2FC8"/>
    <w:rsid w:val="001C5E40"/>
    <w:rsid w:val="001D20FA"/>
    <w:rsid w:val="001F4B20"/>
    <w:rsid w:val="00202CF1"/>
    <w:rsid w:val="00203394"/>
    <w:rsid w:val="00205606"/>
    <w:rsid w:val="00215184"/>
    <w:rsid w:val="002151CB"/>
    <w:rsid w:val="00245BC6"/>
    <w:rsid w:val="00247F58"/>
    <w:rsid w:val="00270AD3"/>
    <w:rsid w:val="00276E5C"/>
    <w:rsid w:val="002B52E1"/>
    <w:rsid w:val="002D2D94"/>
    <w:rsid w:val="002D464E"/>
    <w:rsid w:val="002F28EF"/>
    <w:rsid w:val="002F6836"/>
    <w:rsid w:val="00326760"/>
    <w:rsid w:val="00345F9B"/>
    <w:rsid w:val="003676A3"/>
    <w:rsid w:val="00372AE8"/>
    <w:rsid w:val="0038270D"/>
    <w:rsid w:val="00394F48"/>
    <w:rsid w:val="003A2896"/>
    <w:rsid w:val="003A5219"/>
    <w:rsid w:val="003A5529"/>
    <w:rsid w:val="003B2BBF"/>
    <w:rsid w:val="003B46A3"/>
    <w:rsid w:val="003E3ED4"/>
    <w:rsid w:val="003F4B1A"/>
    <w:rsid w:val="00400878"/>
    <w:rsid w:val="004157DB"/>
    <w:rsid w:val="00415F32"/>
    <w:rsid w:val="00420153"/>
    <w:rsid w:val="004310E3"/>
    <w:rsid w:val="004504FE"/>
    <w:rsid w:val="0045704F"/>
    <w:rsid w:val="004828FC"/>
    <w:rsid w:val="00492BA2"/>
    <w:rsid w:val="00497DC3"/>
    <w:rsid w:val="004B268C"/>
    <w:rsid w:val="004C0FBA"/>
    <w:rsid w:val="004C6A59"/>
    <w:rsid w:val="004D3ABE"/>
    <w:rsid w:val="0051176C"/>
    <w:rsid w:val="0051206B"/>
    <w:rsid w:val="0051558B"/>
    <w:rsid w:val="0051627E"/>
    <w:rsid w:val="00521C23"/>
    <w:rsid w:val="0053697E"/>
    <w:rsid w:val="005452E9"/>
    <w:rsid w:val="00551135"/>
    <w:rsid w:val="005836AF"/>
    <w:rsid w:val="00595F1A"/>
    <w:rsid w:val="005A474D"/>
    <w:rsid w:val="005A5C32"/>
    <w:rsid w:val="005A6814"/>
    <w:rsid w:val="005B4563"/>
    <w:rsid w:val="005C3E84"/>
    <w:rsid w:val="005D132F"/>
    <w:rsid w:val="005D45CD"/>
    <w:rsid w:val="00621AE1"/>
    <w:rsid w:val="006357DA"/>
    <w:rsid w:val="00635A50"/>
    <w:rsid w:val="006454B6"/>
    <w:rsid w:val="006561B4"/>
    <w:rsid w:val="00656550"/>
    <w:rsid w:val="00663714"/>
    <w:rsid w:val="006777FB"/>
    <w:rsid w:val="00680CE1"/>
    <w:rsid w:val="006913F5"/>
    <w:rsid w:val="006A0173"/>
    <w:rsid w:val="006E0C63"/>
    <w:rsid w:val="006F3C27"/>
    <w:rsid w:val="006F4718"/>
    <w:rsid w:val="00711CCC"/>
    <w:rsid w:val="00713779"/>
    <w:rsid w:val="00734EA4"/>
    <w:rsid w:val="00742954"/>
    <w:rsid w:val="007459AB"/>
    <w:rsid w:val="007506EF"/>
    <w:rsid w:val="00777B6C"/>
    <w:rsid w:val="00783C28"/>
    <w:rsid w:val="007932C3"/>
    <w:rsid w:val="007A31C5"/>
    <w:rsid w:val="007B0E17"/>
    <w:rsid w:val="007B4545"/>
    <w:rsid w:val="007C240F"/>
    <w:rsid w:val="007C2BAE"/>
    <w:rsid w:val="007D0676"/>
    <w:rsid w:val="007E025C"/>
    <w:rsid w:val="00806E73"/>
    <w:rsid w:val="0081527B"/>
    <w:rsid w:val="00815DCE"/>
    <w:rsid w:val="00842F2D"/>
    <w:rsid w:val="00845FDC"/>
    <w:rsid w:val="00851820"/>
    <w:rsid w:val="00863B07"/>
    <w:rsid w:val="00870887"/>
    <w:rsid w:val="0087739F"/>
    <w:rsid w:val="008808B0"/>
    <w:rsid w:val="00884216"/>
    <w:rsid w:val="0089244D"/>
    <w:rsid w:val="008B7F86"/>
    <w:rsid w:val="008D40F3"/>
    <w:rsid w:val="008E45C0"/>
    <w:rsid w:val="008F5D40"/>
    <w:rsid w:val="0095086F"/>
    <w:rsid w:val="009806CD"/>
    <w:rsid w:val="009862C2"/>
    <w:rsid w:val="00987979"/>
    <w:rsid w:val="009A0A97"/>
    <w:rsid w:val="009A7833"/>
    <w:rsid w:val="009D23A7"/>
    <w:rsid w:val="009E6806"/>
    <w:rsid w:val="00A30644"/>
    <w:rsid w:val="00A326CD"/>
    <w:rsid w:val="00A50824"/>
    <w:rsid w:val="00A530B9"/>
    <w:rsid w:val="00A60071"/>
    <w:rsid w:val="00A62DAC"/>
    <w:rsid w:val="00A650DB"/>
    <w:rsid w:val="00A66BA0"/>
    <w:rsid w:val="00A840C4"/>
    <w:rsid w:val="00A84CBB"/>
    <w:rsid w:val="00A91557"/>
    <w:rsid w:val="00AB4D3F"/>
    <w:rsid w:val="00AC5288"/>
    <w:rsid w:val="00AE08A9"/>
    <w:rsid w:val="00AE73E9"/>
    <w:rsid w:val="00B04133"/>
    <w:rsid w:val="00B11D99"/>
    <w:rsid w:val="00B1442B"/>
    <w:rsid w:val="00B152A8"/>
    <w:rsid w:val="00B177D0"/>
    <w:rsid w:val="00B20523"/>
    <w:rsid w:val="00B22669"/>
    <w:rsid w:val="00B24D92"/>
    <w:rsid w:val="00B3016E"/>
    <w:rsid w:val="00B30958"/>
    <w:rsid w:val="00B63422"/>
    <w:rsid w:val="00B66AC5"/>
    <w:rsid w:val="00B85F27"/>
    <w:rsid w:val="00B872AE"/>
    <w:rsid w:val="00B94C47"/>
    <w:rsid w:val="00BB07AA"/>
    <w:rsid w:val="00BB188B"/>
    <w:rsid w:val="00BE3DB5"/>
    <w:rsid w:val="00BE590F"/>
    <w:rsid w:val="00C020C9"/>
    <w:rsid w:val="00C06E20"/>
    <w:rsid w:val="00C15CC7"/>
    <w:rsid w:val="00C412A1"/>
    <w:rsid w:val="00C44EB8"/>
    <w:rsid w:val="00C52B00"/>
    <w:rsid w:val="00C570CD"/>
    <w:rsid w:val="00C634B7"/>
    <w:rsid w:val="00C74AA3"/>
    <w:rsid w:val="00C911C2"/>
    <w:rsid w:val="00C92B50"/>
    <w:rsid w:val="00C941A1"/>
    <w:rsid w:val="00C971D3"/>
    <w:rsid w:val="00CA0101"/>
    <w:rsid w:val="00CC45FC"/>
    <w:rsid w:val="00CC4FF4"/>
    <w:rsid w:val="00CC737C"/>
    <w:rsid w:val="00CD7691"/>
    <w:rsid w:val="00CE2502"/>
    <w:rsid w:val="00CF3197"/>
    <w:rsid w:val="00D133C4"/>
    <w:rsid w:val="00D239F3"/>
    <w:rsid w:val="00D2479E"/>
    <w:rsid w:val="00D718E0"/>
    <w:rsid w:val="00D73B52"/>
    <w:rsid w:val="00D74D71"/>
    <w:rsid w:val="00D777AD"/>
    <w:rsid w:val="00D8050F"/>
    <w:rsid w:val="00D83025"/>
    <w:rsid w:val="00D84E73"/>
    <w:rsid w:val="00D927F0"/>
    <w:rsid w:val="00D9606F"/>
    <w:rsid w:val="00DB0475"/>
    <w:rsid w:val="00DB41FF"/>
    <w:rsid w:val="00DC318F"/>
    <w:rsid w:val="00DC52A8"/>
    <w:rsid w:val="00DD0E1B"/>
    <w:rsid w:val="00DE3994"/>
    <w:rsid w:val="00E1134D"/>
    <w:rsid w:val="00E2575B"/>
    <w:rsid w:val="00E73916"/>
    <w:rsid w:val="00E76464"/>
    <w:rsid w:val="00E7658B"/>
    <w:rsid w:val="00E86A3C"/>
    <w:rsid w:val="00E97B41"/>
    <w:rsid w:val="00EC156C"/>
    <w:rsid w:val="00ED3D49"/>
    <w:rsid w:val="00EF0EDA"/>
    <w:rsid w:val="00EF5E68"/>
    <w:rsid w:val="00F038DA"/>
    <w:rsid w:val="00F320ED"/>
    <w:rsid w:val="00F3433C"/>
    <w:rsid w:val="00F44E81"/>
    <w:rsid w:val="00F53B4F"/>
    <w:rsid w:val="00F5441E"/>
    <w:rsid w:val="00F963A0"/>
    <w:rsid w:val="00FA5DF6"/>
    <w:rsid w:val="00FC21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8AC44AA"/>
  <w15:docId w15:val="{E99C6854-65FA-4DCF-906A-352DF4523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0ED"/>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paragraph" w:styleId="1">
    <w:name w:val="heading 1"/>
    <w:basedOn w:val="a"/>
    <w:next w:val="a"/>
    <w:link w:val="10"/>
    <w:uiPriority w:val="9"/>
    <w:qFormat/>
    <w:rsid w:val="00E76464"/>
    <w:pPr>
      <w:ind w:left="285"/>
      <w:outlineLvl w:val="0"/>
    </w:pPr>
    <w:rPr>
      <w:rFonts w:asciiTheme="majorEastAsia" w:eastAsiaTheme="majorEastAsia" w:hAnsiTheme="majorEastAsia"/>
      <w:b/>
    </w:rPr>
  </w:style>
  <w:style w:type="paragraph" w:styleId="2">
    <w:name w:val="heading 2"/>
    <w:basedOn w:val="a"/>
    <w:next w:val="a"/>
    <w:link w:val="20"/>
    <w:uiPriority w:val="9"/>
    <w:unhideWhenUsed/>
    <w:qFormat/>
    <w:rsid w:val="00E76464"/>
    <w:pPr>
      <w:ind w:left="285"/>
      <w:outlineLvl w:val="1"/>
    </w:pPr>
    <w:rPr>
      <w:rFonts w:ascii="ＭＳ 明朝" w:eastAsiaTheme="majorEastAsia" w:hAnsi="ＭＳ 明朝"/>
      <w:b/>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F320ED"/>
    <w:rPr>
      <w:sz w:val="18"/>
      <w:szCs w:val="18"/>
    </w:rPr>
  </w:style>
  <w:style w:type="paragraph" w:styleId="a4">
    <w:name w:val="annotation text"/>
    <w:basedOn w:val="a"/>
    <w:link w:val="a5"/>
    <w:semiHidden/>
    <w:rsid w:val="00F320ED"/>
    <w:pPr>
      <w:jc w:val="left"/>
    </w:pPr>
  </w:style>
  <w:style w:type="character" w:customStyle="1" w:styleId="a5">
    <w:name w:val="コメント文字列 (文字)"/>
    <w:basedOn w:val="a0"/>
    <w:link w:val="a4"/>
    <w:semiHidden/>
    <w:rsid w:val="00F320ED"/>
    <w:rPr>
      <w:rFonts w:ascii="Times New Roman" w:eastAsia="ＭＳ 明朝" w:hAnsi="Times New Roman" w:cs="Times New Roman"/>
      <w:color w:val="000000"/>
      <w:kern w:val="0"/>
      <w:szCs w:val="21"/>
    </w:rPr>
  </w:style>
  <w:style w:type="paragraph" w:styleId="a6">
    <w:name w:val="Balloon Text"/>
    <w:basedOn w:val="a"/>
    <w:link w:val="a7"/>
    <w:uiPriority w:val="99"/>
    <w:semiHidden/>
    <w:unhideWhenUsed/>
    <w:rsid w:val="00F320E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320ED"/>
    <w:rPr>
      <w:rFonts w:asciiTheme="majorHAnsi" w:eastAsiaTheme="majorEastAsia" w:hAnsiTheme="majorHAnsi" w:cstheme="majorBidi"/>
      <w:color w:val="000000"/>
      <w:kern w:val="0"/>
      <w:sz w:val="18"/>
      <w:szCs w:val="18"/>
    </w:rPr>
  </w:style>
  <w:style w:type="paragraph" w:styleId="a8">
    <w:name w:val="header"/>
    <w:basedOn w:val="a"/>
    <w:link w:val="a9"/>
    <w:unhideWhenUsed/>
    <w:rsid w:val="00041FBF"/>
    <w:pPr>
      <w:tabs>
        <w:tab w:val="center" w:pos="4252"/>
        <w:tab w:val="right" w:pos="8504"/>
      </w:tabs>
      <w:snapToGrid w:val="0"/>
    </w:pPr>
  </w:style>
  <w:style w:type="character" w:customStyle="1" w:styleId="a9">
    <w:name w:val="ヘッダー (文字)"/>
    <w:basedOn w:val="a0"/>
    <w:link w:val="a8"/>
    <w:rsid w:val="00041FBF"/>
    <w:rPr>
      <w:rFonts w:ascii="Times New Roman" w:eastAsia="ＭＳ 明朝" w:hAnsi="Times New Roman" w:cs="Times New Roman"/>
      <w:color w:val="000000"/>
      <w:kern w:val="0"/>
      <w:szCs w:val="21"/>
    </w:rPr>
  </w:style>
  <w:style w:type="paragraph" w:styleId="aa">
    <w:name w:val="footer"/>
    <w:basedOn w:val="a"/>
    <w:link w:val="ab"/>
    <w:uiPriority w:val="99"/>
    <w:unhideWhenUsed/>
    <w:rsid w:val="00041FBF"/>
    <w:pPr>
      <w:tabs>
        <w:tab w:val="center" w:pos="4252"/>
        <w:tab w:val="right" w:pos="8504"/>
      </w:tabs>
      <w:snapToGrid w:val="0"/>
    </w:pPr>
  </w:style>
  <w:style w:type="character" w:customStyle="1" w:styleId="ab">
    <w:name w:val="フッター (文字)"/>
    <w:basedOn w:val="a0"/>
    <w:link w:val="aa"/>
    <w:uiPriority w:val="99"/>
    <w:rsid w:val="00041FBF"/>
    <w:rPr>
      <w:rFonts w:ascii="Times New Roman" w:eastAsia="ＭＳ 明朝" w:hAnsi="Times New Roman" w:cs="Times New Roman"/>
      <w:color w:val="000000"/>
      <w:kern w:val="0"/>
      <w:szCs w:val="21"/>
    </w:rPr>
  </w:style>
  <w:style w:type="paragraph" w:styleId="ac">
    <w:name w:val="annotation subject"/>
    <w:basedOn w:val="a4"/>
    <w:next w:val="a4"/>
    <w:link w:val="ad"/>
    <w:uiPriority w:val="99"/>
    <w:semiHidden/>
    <w:unhideWhenUsed/>
    <w:rsid w:val="00711CCC"/>
    <w:rPr>
      <w:b/>
      <w:bCs/>
    </w:rPr>
  </w:style>
  <w:style w:type="character" w:customStyle="1" w:styleId="ad">
    <w:name w:val="コメント内容 (文字)"/>
    <w:basedOn w:val="a5"/>
    <w:link w:val="ac"/>
    <w:uiPriority w:val="99"/>
    <w:semiHidden/>
    <w:rsid w:val="00711CCC"/>
    <w:rPr>
      <w:rFonts w:ascii="Times New Roman" w:eastAsia="ＭＳ 明朝" w:hAnsi="Times New Roman" w:cs="Times New Roman"/>
      <w:b/>
      <w:bCs/>
      <w:color w:val="000000"/>
      <w:kern w:val="0"/>
      <w:szCs w:val="21"/>
    </w:rPr>
  </w:style>
  <w:style w:type="paragraph" w:styleId="ae">
    <w:name w:val="Revision"/>
    <w:hidden/>
    <w:uiPriority w:val="99"/>
    <w:semiHidden/>
    <w:rsid w:val="00D74D71"/>
    <w:rPr>
      <w:rFonts w:ascii="Times New Roman" w:eastAsia="ＭＳ 明朝" w:hAnsi="Times New Roman" w:cs="Times New Roman"/>
      <w:color w:val="000000"/>
      <w:kern w:val="0"/>
      <w:szCs w:val="21"/>
    </w:rPr>
  </w:style>
  <w:style w:type="paragraph" w:customStyle="1" w:styleId="af">
    <w:name w:val="注意"/>
    <w:link w:val="af0"/>
    <w:qFormat/>
    <w:rsid w:val="002F28EF"/>
    <w:pPr>
      <w:ind w:left="100" w:hangingChars="100" w:hanging="100"/>
    </w:pPr>
    <w:rPr>
      <w:rFonts w:ascii="Times New Roman" w:eastAsiaTheme="majorEastAsia" w:hAnsi="ＭＳ 明朝" w:cs="Times New Roman"/>
      <w:color w:val="FF0000"/>
      <w:kern w:val="0"/>
      <w:szCs w:val="21"/>
    </w:rPr>
  </w:style>
  <w:style w:type="character" w:customStyle="1" w:styleId="af0">
    <w:name w:val="注意 (文字)"/>
    <w:basedOn w:val="a0"/>
    <w:link w:val="af"/>
    <w:rsid w:val="002F28EF"/>
    <w:rPr>
      <w:rFonts w:ascii="Times New Roman" w:eastAsiaTheme="majorEastAsia" w:hAnsi="ＭＳ 明朝" w:cs="Times New Roman"/>
      <w:color w:val="FF0000"/>
      <w:kern w:val="0"/>
      <w:szCs w:val="21"/>
    </w:rPr>
  </w:style>
  <w:style w:type="character" w:customStyle="1" w:styleId="10">
    <w:name w:val="見出し 1 (文字)"/>
    <w:basedOn w:val="a0"/>
    <w:link w:val="1"/>
    <w:uiPriority w:val="9"/>
    <w:rsid w:val="00E76464"/>
    <w:rPr>
      <w:rFonts w:asciiTheme="majorEastAsia" w:eastAsiaTheme="majorEastAsia" w:hAnsiTheme="majorEastAsia" w:cs="Times New Roman"/>
      <w:b/>
      <w:color w:val="000000"/>
      <w:kern w:val="0"/>
      <w:szCs w:val="21"/>
    </w:rPr>
  </w:style>
  <w:style w:type="character" w:customStyle="1" w:styleId="20">
    <w:name w:val="見出し 2 (文字)"/>
    <w:basedOn w:val="a0"/>
    <w:link w:val="2"/>
    <w:uiPriority w:val="9"/>
    <w:rsid w:val="00E76464"/>
    <w:rPr>
      <w:rFonts w:ascii="ＭＳ 明朝" w:eastAsiaTheme="majorEastAsia" w:hAnsi="ＭＳ 明朝" w:cs="Times New Roman"/>
      <w:b/>
      <w:kern w:val="0"/>
      <w:szCs w:val="21"/>
    </w:rPr>
  </w:style>
  <w:style w:type="character" w:styleId="af1">
    <w:name w:val="Hyperlink"/>
    <w:basedOn w:val="a0"/>
    <w:uiPriority w:val="99"/>
    <w:unhideWhenUsed/>
    <w:rsid w:val="001A60A4"/>
    <w:rPr>
      <w:color w:val="0000FF" w:themeColor="hyperlink"/>
      <w:u w:val="single"/>
    </w:rPr>
  </w:style>
  <w:style w:type="paragraph" w:customStyle="1" w:styleId="af2">
    <w:name w:val="注意書き"/>
    <w:basedOn w:val="a"/>
    <w:link w:val="af3"/>
    <w:uiPriority w:val="1"/>
    <w:qFormat/>
    <w:rsid w:val="000D5178"/>
    <w:pPr>
      <w:overflowPunct/>
      <w:adjustRightInd/>
      <w:ind w:leftChars="350" w:left="990" w:rightChars="100" w:right="220" w:hangingChars="100" w:hanging="220"/>
      <w:jc w:val="left"/>
      <w:textAlignment w:val="auto"/>
    </w:pPr>
    <w:rPr>
      <w:rFonts w:ascii="ＭＳ 明朝" w:hAnsi="HG丸ｺﾞｼｯｸM-PRO" w:cs="HG丸ｺﾞｼｯｸM-PRO"/>
      <w:color w:val="FF0000"/>
      <w:sz w:val="22"/>
      <w:szCs w:val="22"/>
    </w:rPr>
  </w:style>
  <w:style w:type="character" w:customStyle="1" w:styleId="af3">
    <w:name w:val="注意書き (文字)"/>
    <w:basedOn w:val="a0"/>
    <w:link w:val="af2"/>
    <w:uiPriority w:val="1"/>
    <w:rsid w:val="000D5178"/>
    <w:rPr>
      <w:rFonts w:ascii="ＭＳ 明朝" w:eastAsia="ＭＳ 明朝" w:hAnsi="HG丸ｺﾞｼｯｸM-PRO" w:cs="HG丸ｺﾞｼｯｸM-PRO"/>
      <w:color w:val="FF0000"/>
      <w:kern w:val="0"/>
      <w:sz w:val="22"/>
    </w:rPr>
  </w:style>
  <w:style w:type="paragraph" w:styleId="af4">
    <w:name w:val="List Paragraph"/>
    <w:basedOn w:val="a"/>
    <w:uiPriority w:val="34"/>
    <w:qFormat/>
    <w:rsid w:val="00AE08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633625">
      <w:bodyDiv w:val="1"/>
      <w:marLeft w:val="0"/>
      <w:marRight w:val="0"/>
      <w:marTop w:val="0"/>
      <w:marBottom w:val="0"/>
      <w:divBdr>
        <w:top w:val="none" w:sz="0" w:space="0" w:color="auto"/>
        <w:left w:val="none" w:sz="0" w:space="0" w:color="auto"/>
        <w:bottom w:val="none" w:sz="0" w:space="0" w:color="auto"/>
        <w:right w:val="none" w:sz="0" w:space="0" w:color="auto"/>
      </w:divBdr>
    </w:div>
    <w:div w:id="1087575410">
      <w:bodyDiv w:val="1"/>
      <w:marLeft w:val="0"/>
      <w:marRight w:val="0"/>
      <w:marTop w:val="0"/>
      <w:marBottom w:val="0"/>
      <w:divBdr>
        <w:top w:val="none" w:sz="0" w:space="0" w:color="auto"/>
        <w:left w:val="none" w:sz="0" w:space="0" w:color="auto"/>
        <w:bottom w:val="none" w:sz="0" w:space="0" w:color="auto"/>
        <w:right w:val="none" w:sz="0" w:space="0" w:color="auto"/>
      </w:divBdr>
    </w:div>
    <w:div w:id="1509371161">
      <w:bodyDiv w:val="1"/>
      <w:marLeft w:val="0"/>
      <w:marRight w:val="0"/>
      <w:marTop w:val="0"/>
      <w:marBottom w:val="0"/>
      <w:divBdr>
        <w:top w:val="none" w:sz="0" w:space="0" w:color="auto"/>
        <w:left w:val="none" w:sz="0" w:space="0" w:color="auto"/>
        <w:bottom w:val="none" w:sz="0" w:space="0" w:color="auto"/>
        <w:right w:val="none" w:sz="0" w:space="0" w:color="auto"/>
      </w:divBdr>
    </w:div>
    <w:div w:id="192807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48DD-FAA3-4F9F-89CE-9AC8587CA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92</Words>
  <Characters>527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谷井 遥</dc:creator>
  <cp:lastModifiedBy>hokutoclinres@gmail.com</cp:lastModifiedBy>
  <cp:revision>7</cp:revision>
  <cp:lastPrinted>2023-06-10T04:56:00Z</cp:lastPrinted>
  <dcterms:created xsi:type="dcterms:W3CDTF">2023-06-10T00:59:00Z</dcterms:created>
  <dcterms:modified xsi:type="dcterms:W3CDTF">2026-07-14T07:00:00Z</dcterms:modified>
  <cp:version/>
</cp:coreProperties>
</file>